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B8" w:rsidRPr="00D040B8" w:rsidRDefault="00B64B72" w:rsidP="00A379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-177165</wp:posOffset>
            </wp:positionV>
            <wp:extent cx="1190625" cy="866775"/>
            <wp:effectExtent l="19050" t="0" r="9525" b="0"/>
            <wp:wrapNone/>
            <wp:docPr id="1" name="Obraz 1" descr="logo-PS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 descr="logo-PS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0B8" w:rsidRDefault="00D040B8" w:rsidP="00A37933">
      <w:pPr>
        <w:spacing w:after="0"/>
        <w:rPr>
          <w:rFonts w:ascii="Times New Roman" w:hAnsi="Times New Roman" w:cs="Times New Roman"/>
          <w:b/>
          <w:i/>
          <w:sz w:val="56"/>
        </w:rPr>
      </w:pPr>
      <w:r w:rsidRPr="00D040B8">
        <w:rPr>
          <w:rFonts w:ascii="Times New Roman" w:hAnsi="Times New Roman" w:cs="Times New Roman"/>
          <w:b/>
          <w:i/>
          <w:sz w:val="56"/>
        </w:rPr>
        <w:t>Wniosek o członkostwo</w:t>
      </w:r>
    </w:p>
    <w:p w:rsidR="00D040B8" w:rsidRPr="002454C4" w:rsidRDefault="00D040B8" w:rsidP="00A37933">
      <w:pPr>
        <w:spacing w:after="0"/>
        <w:rPr>
          <w:rFonts w:ascii="Times New Roman" w:hAnsi="Times New Roman" w:cs="Times New Roman"/>
          <w:b/>
          <w:i/>
          <w:sz w:val="36"/>
        </w:rPr>
      </w:pPr>
      <w:r w:rsidRPr="002454C4">
        <w:rPr>
          <w:rFonts w:ascii="Times New Roman" w:hAnsi="Times New Roman" w:cs="Times New Roman"/>
          <w:b/>
          <w:i/>
          <w:sz w:val="36"/>
        </w:rPr>
        <w:t>w Polskim Stowar</w:t>
      </w:r>
      <w:r w:rsidR="002454C4" w:rsidRPr="002454C4">
        <w:rPr>
          <w:rFonts w:ascii="Times New Roman" w:hAnsi="Times New Roman" w:cs="Times New Roman"/>
          <w:b/>
          <w:i/>
          <w:sz w:val="36"/>
        </w:rPr>
        <w:t>zyszeniu Menedżerów Budownictwa</w:t>
      </w:r>
    </w:p>
    <w:p w:rsidR="002454C4" w:rsidRDefault="002454C4" w:rsidP="00A37933">
      <w:pPr>
        <w:spacing w:after="0"/>
        <w:rPr>
          <w:rFonts w:ascii="Times New Roman" w:hAnsi="Times New Roman" w:cs="Times New Roman"/>
        </w:rPr>
      </w:pPr>
    </w:p>
    <w:p w:rsidR="002454C4" w:rsidRDefault="00067029" w:rsidP="002454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AB77F7" w:rsidRPr="00AB77F7">
        <w:rPr>
          <w:rFonts w:ascii="Times New Roman" w:hAnsi="Times New Roman" w:cs="Times New Roman"/>
        </w:rPr>
        <w:t>Emilii Plater 18</w:t>
      </w:r>
    </w:p>
    <w:p w:rsidR="00D040B8" w:rsidRPr="00D040B8" w:rsidRDefault="00AB77F7" w:rsidP="002454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00-688</w:t>
      </w:r>
      <w:bookmarkStart w:id="0" w:name="_GoBack"/>
      <w:bookmarkEnd w:id="0"/>
      <w:r w:rsidR="002454C4">
        <w:rPr>
          <w:rFonts w:ascii="Times New Roman" w:hAnsi="Times New Roman" w:cs="Times New Roman"/>
        </w:rPr>
        <w:t xml:space="preserve"> Warszawa</w:t>
      </w:r>
      <w:r w:rsidR="00D040B8" w:rsidRPr="00D040B8">
        <w:rPr>
          <w:rFonts w:ascii="Times New Roman" w:hAnsi="Times New Roman" w:cs="Times New Roman"/>
        </w:rPr>
        <w:t xml:space="preserve"> </w:t>
      </w:r>
    </w:p>
    <w:p w:rsidR="002454C4" w:rsidRPr="00D445E8" w:rsidRDefault="002E2C40" w:rsidP="002454C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</w:t>
      </w:r>
      <w:r w:rsidR="00D040B8" w:rsidRPr="00D445E8">
        <w:rPr>
          <w:rFonts w:ascii="Times New Roman" w:hAnsi="Times New Roman" w:cs="Times New Roman"/>
          <w:lang w:val="en-US"/>
        </w:rPr>
        <w:t xml:space="preserve"> +48  22 326 00 03, tel. kom.+48 609</w:t>
      </w:r>
      <w:r w:rsidR="00A37933" w:rsidRPr="00D445E8">
        <w:rPr>
          <w:rFonts w:ascii="Times New Roman" w:hAnsi="Times New Roman" w:cs="Times New Roman"/>
          <w:lang w:val="en-US"/>
        </w:rPr>
        <w:t> </w:t>
      </w:r>
      <w:r w:rsidR="00D040B8" w:rsidRPr="00D445E8">
        <w:rPr>
          <w:rFonts w:ascii="Times New Roman" w:hAnsi="Times New Roman" w:cs="Times New Roman"/>
          <w:lang w:val="en-US"/>
        </w:rPr>
        <w:t>518</w:t>
      </w:r>
      <w:r w:rsidR="00A37933" w:rsidRPr="00D445E8">
        <w:rPr>
          <w:rFonts w:ascii="Times New Roman" w:hAnsi="Times New Roman" w:cs="Times New Roman"/>
          <w:lang w:val="en-US"/>
        </w:rPr>
        <w:t xml:space="preserve"> </w:t>
      </w:r>
      <w:r w:rsidR="00D040B8" w:rsidRPr="00D445E8">
        <w:rPr>
          <w:rFonts w:ascii="Times New Roman" w:hAnsi="Times New Roman" w:cs="Times New Roman"/>
          <w:lang w:val="en-US"/>
        </w:rPr>
        <w:t xml:space="preserve">660, </w:t>
      </w:r>
    </w:p>
    <w:p w:rsidR="00D040B8" w:rsidRPr="00D445E8" w:rsidRDefault="00D040B8" w:rsidP="002454C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445E8">
        <w:rPr>
          <w:rFonts w:ascii="Times New Roman" w:hAnsi="Times New Roman" w:cs="Times New Roman"/>
          <w:lang w:val="en-US"/>
        </w:rPr>
        <w:t>e-mail: psmb@psmb.pl</w:t>
      </w:r>
    </w:p>
    <w:p w:rsidR="00D040B8" w:rsidRPr="00D445E8" w:rsidRDefault="00D040B8" w:rsidP="00A37933">
      <w:pPr>
        <w:spacing w:after="0"/>
        <w:rPr>
          <w:rFonts w:ascii="Times New Roman" w:hAnsi="Times New Roman" w:cs="Times New Roman"/>
          <w:lang w:val="en-US"/>
        </w:rPr>
      </w:pPr>
    </w:p>
    <w:p w:rsidR="00D040B8" w:rsidRPr="00D445E8" w:rsidRDefault="00D040B8" w:rsidP="00A37933">
      <w:pPr>
        <w:spacing w:after="0"/>
        <w:rPr>
          <w:rFonts w:ascii="Times New Roman" w:hAnsi="Times New Roman" w:cs="Times New Roman"/>
          <w:lang w:val="en-US"/>
        </w:rPr>
      </w:pPr>
    </w:p>
    <w:p w:rsidR="00D040B8" w:rsidRPr="00A37933" w:rsidRDefault="00D040B8" w:rsidP="00292E23">
      <w:pPr>
        <w:spacing w:after="120"/>
        <w:rPr>
          <w:rFonts w:ascii="Times New Roman" w:hAnsi="Times New Roman" w:cs="Times New Roman"/>
          <w:b/>
        </w:rPr>
      </w:pPr>
      <w:r w:rsidRPr="00A37933">
        <w:rPr>
          <w:rFonts w:ascii="Times New Roman" w:hAnsi="Times New Roman" w:cs="Times New Roman"/>
          <w:b/>
        </w:rPr>
        <w:t>DANE KANDYDATA</w:t>
      </w:r>
    </w:p>
    <w:p w:rsidR="00D040B8" w:rsidRDefault="0034135C" w:rsidP="00A379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040B8" w:rsidRPr="00D040B8">
        <w:rPr>
          <w:rFonts w:ascii="Times New Roman" w:hAnsi="Times New Roman" w:cs="Times New Roman"/>
        </w:rPr>
        <w:t>rzed wype</w:t>
      </w:r>
      <w:r w:rsidR="00A37933">
        <w:rPr>
          <w:rFonts w:ascii="Times New Roman" w:hAnsi="Times New Roman" w:cs="Times New Roman"/>
        </w:rPr>
        <w:t>ł</w:t>
      </w:r>
      <w:r w:rsidR="00D040B8" w:rsidRPr="00D040B8">
        <w:rPr>
          <w:rFonts w:ascii="Times New Roman" w:hAnsi="Times New Roman" w:cs="Times New Roman"/>
        </w:rPr>
        <w:t>nieniem formularza, prosz</w:t>
      </w:r>
      <w:r w:rsidR="00A37933">
        <w:rPr>
          <w:rFonts w:ascii="Times New Roman" w:hAnsi="Times New Roman" w:cs="Times New Roman"/>
        </w:rPr>
        <w:t>ę z</w:t>
      </w:r>
      <w:r w:rsidR="00A37933" w:rsidRPr="00D040B8">
        <w:rPr>
          <w:rFonts w:ascii="Times New Roman" w:hAnsi="Times New Roman" w:cs="Times New Roman"/>
        </w:rPr>
        <w:t>apoznać</w:t>
      </w:r>
      <w:r w:rsidR="00A37933">
        <w:rPr>
          <w:rFonts w:ascii="Times New Roman" w:hAnsi="Times New Roman" w:cs="Times New Roman"/>
        </w:rPr>
        <w:t xml:space="preserve"> się </w:t>
      </w:r>
      <w:r>
        <w:rPr>
          <w:rFonts w:ascii="Times New Roman" w:hAnsi="Times New Roman" w:cs="Times New Roman"/>
        </w:rPr>
        <w:t xml:space="preserve">informacjami </w:t>
      </w:r>
      <w:r w:rsidR="00D040B8" w:rsidRPr="00D040B8">
        <w:rPr>
          <w:rFonts w:ascii="Times New Roman" w:hAnsi="Times New Roman" w:cs="Times New Roman"/>
        </w:rPr>
        <w:t>zawartymi na stroni</w:t>
      </w:r>
      <w:r w:rsidR="00310DC7">
        <w:rPr>
          <w:rFonts w:ascii="Times New Roman" w:hAnsi="Times New Roman" w:cs="Times New Roman"/>
        </w:rPr>
        <w:t>e</w:t>
      </w:r>
      <w:r w:rsidR="00D040B8" w:rsidRPr="00D040B8">
        <w:rPr>
          <w:rFonts w:ascii="Times New Roman" w:hAnsi="Times New Roman" w:cs="Times New Roman"/>
        </w:rPr>
        <w:t xml:space="preserve"> 4.</w:t>
      </w:r>
    </w:p>
    <w:p w:rsidR="00D445E8" w:rsidRPr="00D040B8" w:rsidRDefault="00D445E8" w:rsidP="00A37933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617" w:type="pct"/>
        <w:tblLook w:val="04A0" w:firstRow="1" w:lastRow="0" w:firstColumn="1" w:lastColumn="0" w:noHBand="0" w:noVBand="1"/>
      </w:tblPr>
      <w:tblGrid>
        <w:gridCol w:w="349"/>
        <w:gridCol w:w="30"/>
        <w:gridCol w:w="314"/>
        <w:gridCol w:w="64"/>
        <w:gridCol w:w="269"/>
        <w:gridCol w:w="96"/>
        <w:gridCol w:w="242"/>
        <w:gridCol w:w="126"/>
        <w:gridCol w:w="219"/>
        <w:gridCol w:w="148"/>
        <w:gridCol w:w="196"/>
        <w:gridCol w:w="171"/>
        <w:gridCol w:w="173"/>
        <w:gridCol w:w="196"/>
        <w:gridCol w:w="142"/>
        <w:gridCol w:w="223"/>
        <w:gridCol w:w="114"/>
        <w:gridCol w:w="253"/>
        <w:gridCol w:w="89"/>
        <w:gridCol w:w="280"/>
        <w:gridCol w:w="60"/>
        <w:gridCol w:w="305"/>
        <w:gridCol w:w="35"/>
        <w:gridCol w:w="333"/>
        <w:gridCol w:w="10"/>
        <w:gridCol w:w="337"/>
        <w:gridCol w:w="23"/>
        <w:gridCol w:w="319"/>
        <w:gridCol w:w="46"/>
        <w:gridCol w:w="201"/>
        <w:gridCol w:w="150"/>
        <w:gridCol w:w="13"/>
        <w:gridCol w:w="68"/>
        <w:gridCol w:w="236"/>
        <w:gridCol w:w="43"/>
        <w:gridCol w:w="11"/>
        <w:gridCol w:w="338"/>
        <w:gridCol w:w="36"/>
        <w:gridCol w:w="325"/>
        <w:gridCol w:w="75"/>
        <w:gridCol w:w="155"/>
        <w:gridCol w:w="237"/>
        <w:gridCol w:w="123"/>
        <w:gridCol w:w="239"/>
        <w:gridCol w:w="123"/>
        <w:gridCol w:w="241"/>
        <w:gridCol w:w="46"/>
        <w:gridCol w:w="321"/>
        <w:gridCol w:w="73"/>
        <w:gridCol w:w="294"/>
        <w:gridCol w:w="100"/>
        <w:gridCol w:w="266"/>
        <w:gridCol w:w="20"/>
        <w:gridCol w:w="353"/>
        <w:gridCol w:w="20"/>
        <w:gridCol w:w="339"/>
        <w:gridCol w:w="55"/>
        <w:gridCol w:w="298"/>
        <w:gridCol w:w="68"/>
        <w:gridCol w:w="371"/>
        <w:gridCol w:w="339"/>
        <w:gridCol w:w="289"/>
        <w:gridCol w:w="55"/>
        <w:gridCol w:w="305"/>
      </w:tblGrid>
      <w:tr w:rsidR="00F35863" w:rsidRPr="00217C4A" w:rsidTr="00F35863">
        <w:trPr>
          <w:gridAfter w:val="4"/>
          <w:wAfter w:w="434" w:type="pct"/>
        </w:trPr>
        <w:tc>
          <w:tcPr>
            <w:tcW w:w="2557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sz w:val="18"/>
                <w:szCs w:val="20"/>
              </w:rPr>
              <w:t>Nazwisko</w:t>
            </w:r>
          </w:p>
        </w:tc>
        <w:tc>
          <w:tcPr>
            <w:tcW w:w="33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sz w:val="18"/>
                <w:szCs w:val="20"/>
              </w:rPr>
              <w:t>Płeć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sz w:val="18"/>
                <w:szCs w:val="20"/>
              </w:rPr>
              <w:t>Tytuł</w:t>
            </w:r>
            <w:r w:rsidR="002E2C40">
              <w:rPr>
                <w:rFonts w:ascii="Times New Roman" w:hAnsi="Times New Roman" w:cs="Times New Roman"/>
                <w:sz w:val="18"/>
                <w:szCs w:val="20"/>
              </w:rPr>
              <w:t xml:space="preserve"> naukowy</w:t>
            </w:r>
          </w:p>
        </w:tc>
      </w:tr>
      <w:tr w:rsidR="00F35863" w:rsidRPr="00217C4A" w:rsidTr="00F35863">
        <w:trPr>
          <w:gridAfter w:val="4"/>
          <w:wAfter w:w="434" w:type="pct"/>
        </w:trPr>
        <w:tc>
          <w:tcPr>
            <w:tcW w:w="153" w:type="pct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" w:type="pct"/>
            <w:gridSpan w:val="4"/>
            <w:tcBorders>
              <w:top w:val="nil"/>
              <w:bottom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3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sz w:val="18"/>
                <w:szCs w:val="20"/>
              </w:rPr>
              <w:t>M</w:t>
            </w:r>
          </w:p>
        </w:tc>
        <w:tc>
          <w:tcPr>
            <w:tcW w:w="159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sz w:val="18"/>
                <w:szCs w:val="20"/>
              </w:rPr>
              <w:t>K</w:t>
            </w:r>
          </w:p>
        </w:tc>
        <w:tc>
          <w:tcPr>
            <w:tcW w:w="259" w:type="pct"/>
            <w:gridSpan w:val="4"/>
            <w:tcBorders>
              <w:top w:val="nil"/>
              <w:bottom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9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" w:type="pct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35863" w:rsidRPr="00217C4A" w:rsidTr="00F35863">
        <w:trPr>
          <w:gridAfter w:val="4"/>
          <w:wAfter w:w="434" w:type="pct"/>
        </w:trPr>
        <w:tc>
          <w:tcPr>
            <w:tcW w:w="153" w:type="pct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3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9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9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35863" w:rsidRPr="00217C4A" w:rsidTr="00F35863">
        <w:trPr>
          <w:gridAfter w:val="4"/>
          <w:wAfter w:w="434" w:type="pct"/>
        </w:trPr>
        <w:tc>
          <w:tcPr>
            <w:tcW w:w="2351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Imiona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6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Data urodzenia</w:t>
            </w:r>
          </w:p>
        </w:tc>
      </w:tr>
      <w:tr w:rsidR="00F35863" w:rsidRPr="00217C4A" w:rsidTr="00F35863">
        <w:trPr>
          <w:gridAfter w:val="4"/>
          <w:wAfter w:w="434" w:type="pct"/>
        </w:trPr>
        <w:tc>
          <w:tcPr>
            <w:tcW w:w="153" w:type="pct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2" w:type="pct"/>
            <w:gridSpan w:val="3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" w:type="pct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3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9" w:type="pct"/>
            <w:gridSpan w:val="2"/>
            <w:tcBorders>
              <w:top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D</w:t>
            </w:r>
          </w:p>
        </w:tc>
        <w:tc>
          <w:tcPr>
            <w:tcW w:w="159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D</w:t>
            </w:r>
          </w:p>
        </w:tc>
        <w:tc>
          <w:tcPr>
            <w:tcW w:w="126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M</w:t>
            </w:r>
          </w:p>
        </w:tc>
        <w:tc>
          <w:tcPr>
            <w:tcW w:w="173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M</w:t>
            </w:r>
          </w:p>
        </w:tc>
        <w:tc>
          <w:tcPr>
            <w:tcW w:w="126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55" w:type="pct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R</w:t>
            </w:r>
          </w:p>
        </w:tc>
        <w:tc>
          <w:tcPr>
            <w:tcW w:w="15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R</w:t>
            </w:r>
          </w:p>
        </w:tc>
        <w:tc>
          <w:tcPr>
            <w:tcW w:w="155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R</w:t>
            </w:r>
          </w:p>
        </w:tc>
        <w:tc>
          <w:tcPr>
            <w:tcW w:w="193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R</w:t>
            </w:r>
          </w:p>
        </w:tc>
      </w:tr>
      <w:tr w:rsidR="000437CE" w:rsidRPr="00217C4A" w:rsidTr="00F35863">
        <w:trPr>
          <w:gridAfter w:val="1"/>
          <w:wAfter w:w="134" w:type="pct"/>
        </w:trPr>
        <w:tc>
          <w:tcPr>
            <w:tcW w:w="4866" w:type="pct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0437CE" w:rsidRDefault="000437CE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35863" w:rsidRDefault="00F3586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35863" w:rsidRDefault="00F3586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____________________________________________________________________________________________________________________</w:t>
            </w:r>
          </w:p>
          <w:p w:rsidR="000437CE" w:rsidRPr="00217C4A" w:rsidRDefault="000437CE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Adres domowy  (kod, miejscowość, ulica, numer)</w:t>
            </w:r>
          </w:p>
        </w:tc>
      </w:tr>
      <w:tr w:rsidR="00D445E8" w:rsidRPr="00217C4A" w:rsidTr="00F35863">
        <w:trPr>
          <w:gridAfter w:val="4"/>
          <w:wAfter w:w="434" w:type="pct"/>
        </w:trPr>
        <w:tc>
          <w:tcPr>
            <w:tcW w:w="4566" w:type="pct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F35863" w:rsidRDefault="00F3586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35863" w:rsidRDefault="00F3586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35863" w:rsidRDefault="00F3586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_________________________________________________________________________________________________________________</w:t>
            </w:r>
          </w:p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Adres do korespondencji</w:t>
            </w:r>
            <w:r w:rsidR="000437CE">
              <w:rPr>
                <w:rFonts w:ascii="Times New Roman" w:hAnsi="Times New Roman" w:cs="Times New Roman"/>
                <w:sz w:val="18"/>
                <w:szCs w:val="20"/>
              </w:rPr>
              <w:t xml:space="preserve"> (kod, miejscowość, ulica, numer)</w:t>
            </w:r>
          </w:p>
        </w:tc>
      </w:tr>
      <w:tr w:rsidR="00F35863" w:rsidRPr="00217C4A" w:rsidTr="00F35863">
        <w:tc>
          <w:tcPr>
            <w:tcW w:w="2417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10613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10613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10613" w:rsidRPr="00217C4A" w:rsidRDefault="00067029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NIP / PESEL</w:t>
            </w:r>
          </w:p>
        </w:tc>
        <w:tc>
          <w:tcPr>
            <w:tcW w:w="1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24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10613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10613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Telefon (komórkowy)</w:t>
            </w:r>
          </w:p>
        </w:tc>
      </w:tr>
      <w:tr w:rsidR="00F35863" w:rsidRPr="00217C4A" w:rsidTr="00F35863">
        <w:tc>
          <w:tcPr>
            <w:tcW w:w="166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" w:type="pct"/>
            <w:gridSpan w:val="3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" w:type="pct"/>
            <w:gridSpan w:val="4"/>
            <w:tcBorders>
              <w:top w:val="nil"/>
              <w:bottom w:val="nil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5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9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3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" w:type="pct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" w:type="pct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445E8" w:rsidRPr="00217C4A" w:rsidTr="00F35863">
        <w:trPr>
          <w:gridAfter w:val="4"/>
          <w:wAfter w:w="435" w:type="pct"/>
        </w:trPr>
        <w:tc>
          <w:tcPr>
            <w:tcW w:w="4565" w:type="pct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D445E8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445E8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E-mail ……………………………………………………………………………………………………………………………….</w:t>
            </w:r>
          </w:p>
        </w:tc>
      </w:tr>
    </w:tbl>
    <w:p w:rsidR="00D040B8" w:rsidRPr="002454C4" w:rsidRDefault="00D040B8" w:rsidP="00A37933">
      <w:pPr>
        <w:spacing w:after="0"/>
        <w:rPr>
          <w:rFonts w:ascii="Times New Roman" w:hAnsi="Times New Roman" w:cs="Times New Roman"/>
          <w:sz w:val="36"/>
          <w:szCs w:val="20"/>
        </w:rPr>
      </w:pPr>
    </w:p>
    <w:p w:rsidR="00D040B8" w:rsidRDefault="00AE26D8" w:rsidP="000670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Pragnę zost</w:t>
      </w:r>
      <w:r w:rsidR="0034135C">
        <w:rPr>
          <w:rFonts w:ascii="Times New Roman" w:hAnsi="Times New Roman" w:cs="Times New Roman"/>
        </w:rPr>
        <w:t>ać przyjęty do „Stowarzyszenia”</w:t>
      </w:r>
      <w:r>
        <w:rPr>
          <w:rFonts w:ascii="Times New Roman" w:hAnsi="Times New Roman" w:cs="Times New Roman"/>
        </w:rPr>
        <w:t xml:space="preserve"> w charakterze członka, w katego</w:t>
      </w:r>
      <w:r w:rsidR="0034135C">
        <w:rPr>
          <w:rFonts w:ascii="Times New Roman" w:hAnsi="Times New Roman" w:cs="Times New Roman"/>
        </w:rPr>
        <w:t xml:space="preserve">rii członkostwa i specjalności </w:t>
      </w:r>
      <w:r>
        <w:rPr>
          <w:rFonts w:ascii="Times New Roman" w:hAnsi="Times New Roman" w:cs="Times New Roman"/>
        </w:rPr>
        <w:t>zgodnej z oceną moich kwalifikacji i doświadczenia praktycznego</w:t>
      </w:r>
      <w:r w:rsidR="0034135C">
        <w:rPr>
          <w:rFonts w:ascii="Times New Roman" w:hAnsi="Times New Roman" w:cs="Times New Roman"/>
        </w:rPr>
        <w:t xml:space="preserve">, dokonaną przez Zespół Certyfikacji </w:t>
      </w:r>
      <w:r w:rsidR="00067029">
        <w:rPr>
          <w:rFonts w:ascii="Times New Roman" w:hAnsi="Times New Roman" w:cs="Times New Roman"/>
        </w:rPr>
        <w:t xml:space="preserve">                          </w:t>
      </w:r>
      <w:r w:rsidR="0034135C">
        <w:rPr>
          <w:rFonts w:ascii="Times New Roman" w:hAnsi="Times New Roman" w:cs="Times New Roman"/>
        </w:rPr>
        <w:t>i Akredytacji</w:t>
      </w:r>
      <w:r w:rsidR="0061557A">
        <w:rPr>
          <w:rFonts w:ascii="Times New Roman" w:hAnsi="Times New Roman" w:cs="Times New Roman"/>
        </w:rPr>
        <w:t xml:space="preserve">. Zobowiązuję się </w:t>
      </w:r>
      <w:r w:rsidR="0034135C">
        <w:rPr>
          <w:rFonts w:ascii="Times New Roman" w:hAnsi="Times New Roman" w:cs="Times New Roman"/>
        </w:rPr>
        <w:t>do przestrzegania</w:t>
      </w:r>
      <w:r w:rsidR="0061557A">
        <w:rPr>
          <w:rFonts w:ascii="Times New Roman" w:hAnsi="Times New Roman" w:cs="Times New Roman"/>
        </w:rPr>
        <w:t xml:space="preserve"> Statut</w:t>
      </w:r>
      <w:r w:rsidR="0034135C">
        <w:rPr>
          <w:rFonts w:ascii="Times New Roman" w:hAnsi="Times New Roman" w:cs="Times New Roman"/>
        </w:rPr>
        <w:t>u oraz przepisów Stowarzyszenia</w:t>
      </w:r>
      <w:r w:rsidR="0061557A">
        <w:rPr>
          <w:rFonts w:ascii="Times New Roman" w:hAnsi="Times New Roman" w:cs="Times New Roman"/>
        </w:rPr>
        <w:t xml:space="preserve"> w czasie ich obowiązywania.</w:t>
      </w:r>
    </w:p>
    <w:p w:rsidR="0061557A" w:rsidRDefault="0034135C" w:rsidP="000670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Rozumiem, że status</w:t>
      </w:r>
      <w:r w:rsidR="0061557A">
        <w:rPr>
          <w:rFonts w:ascii="Times New Roman" w:hAnsi="Times New Roman" w:cs="Times New Roman"/>
        </w:rPr>
        <w:t xml:space="preserve"> mojego członkostwa jest uzależniony nie tylko od kwalifikacji nabytych</w:t>
      </w:r>
      <w:r>
        <w:rPr>
          <w:rFonts w:ascii="Times New Roman" w:hAnsi="Times New Roman" w:cs="Times New Roman"/>
        </w:rPr>
        <w:t xml:space="preserve"> w czasie studiów, ale również </w:t>
      </w:r>
      <w:r w:rsidR="0061557A">
        <w:rPr>
          <w:rFonts w:ascii="Times New Roman" w:hAnsi="Times New Roman" w:cs="Times New Roman"/>
        </w:rPr>
        <w:t>od kwalifikacji zdobytych w praktyce zawodowej, w zależności od czasu jej trwania oraz zakresu</w:t>
      </w:r>
      <w:r w:rsidR="00067029">
        <w:rPr>
          <w:rFonts w:ascii="Times New Roman" w:hAnsi="Times New Roman" w:cs="Times New Roman"/>
        </w:rPr>
        <w:t xml:space="preserve">                </w:t>
      </w:r>
      <w:r w:rsidR="0061557A">
        <w:rPr>
          <w:rFonts w:ascii="Times New Roman" w:hAnsi="Times New Roman" w:cs="Times New Roman"/>
        </w:rPr>
        <w:t xml:space="preserve"> i poziomu pełnionych funkcji i zadań, zgodnie z informacjami zawartymi na stronie internetowej Stowarzyszenia.</w:t>
      </w:r>
    </w:p>
    <w:p w:rsidR="0061557A" w:rsidRDefault="0061557A" w:rsidP="000670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Stwierdzam, że oświadc</w:t>
      </w:r>
      <w:r w:rsidR="00D90C2F">
        <w:rPr>
          <w:rFonts w:ascii="Times New Roman" w:hAnsi="Times New Roman" w:cs="Times New Roman"/>
        </w:rPr>
        <w:t>zenia zawarte w tym formularzu oraz w załączonych dokumentach, są zgodne z prawdą.</w:t>
      </w:r>
    </w:p>
    <w:p w:rsidR="00D90C2F" w:rsidRDefault="00D90C2F" w:rsidP="000670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„Stowarzyszenie” przetwarza informacje, dotyczące członków, zgodnie z aktualnymi przepisami o Ochronie Danych Osobowych.</w:t>
      </w:r>
    </w:p>
    <w:p w:rsidR="00D90C2F" w:rsidRPr="00D040B8" w:rsidRDefault="0022308A" w:rsidP="000670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86" style="position:absolute;left:0;text-align:left;margin-left:205.55pt;margin-top:13.95pt;width:16.5pt;height:13.5pt;z-index:251659264"/>
        </w:pict>
      </w:r>
      <w:r w:rsidR="00D90C2F">
        <w:rPr>
          <w:rFonts w:ascii="Times New Roman" w:hAnsi="Times New Roman" w:cs="Times New Roman"/>
        </w:rPr>
        <w:t xml:space="preserve">Jeżeli uważasz, że stosowne dane mogą być przekazane stronie trzeciej, w sytuacjach korzystnych dla członków, </w:t>
      </w:r>
      <w:r w:rsidR="0034135C">
        <w:rPr>
          <w:rFonts w:ascii="Times New Roman" w:hAnsi="Times New Roman" w:cs="Times New Roman"/>
        </w:rPr>
        <w:t>postaw znak „x” w okienku obok</w:t>
      </w:r>
      <w:r w:rsidR="00D90C2F">
        <w:rPr>
          <w:rFonts w:ascii="Times New Roman" w:hAnsi="Times New Roman" w:cs="Times New Roman"/>
        </w:rPr>
        <w:t xml:space="preserve">  </w:t>
      </w:r>
    </w:p>
    <w:p w:rsidR="00D040B8" w:rsidRPr="00D040B8" w:rsidRDefault="00D040B8" w:rsidP="00067029">
      <w:pPr>
        <w:spacing w:after="0"/>
        <w:jc w:val="both"/>
        <w:rPr>
          <w:rFonts w:ascii="Times New Roman" w:hAnsi="Times New Roman" w:cs="Times New Roman"/>
        </w:rPr>
      </w:pPr>
    </w:p>
    <w:p w:rsidR="00D040B8" w:rsidRPr="00D040B8" w:rsidRDefault="00D040B8" w:rsidP="00067029">
      <w:pPr>
        <w:spacing w:after="0"/>
        <w:jc w:val="both"/>
        <w:rPr>
          <w:rFonts w:ascii="Times New Roman" w:hAnsi="Times New Roman" w:cs="Times New Roman"/>
        </w:rPr>
      </w:pPr>
    </w:p>
    <w:p w:rsidR="00D040B8" w:rsidRPr="00D040B8" w:rsidRDefault="00D040B8" w:rsidP="00067029">
      <w:pPr>
        <w:spacing w:after="0"/>
        <w:jc w:val="both"/>
        <w:rPr>
          <w:rFonts w:ascii="Times New Roman" w:hAnsi="Times New Roman" w:cs="Times New Roman"/>
        </w:rPr>
      </w:pPr>
    </w:p>
    <w:p w:rsidR="00310613" w:rsidRPr="00D040B8" w:rsidRDefault="00310613" w:rsidP="00A37933">
      <w:pPr>
        <w:spacing w:after="0"/>
        <w:rPr>
          <w:rFonts w:ascii="Times New Roman" w:hAnsi="Times New Roman" w:cs="Times New Roman"/>
        </w:rPr>
      </w:pPr>
    </w:p>
    <w:p w:rsidR="002454C4" w:rsidRDefault="007E58AE" w:rsidP="007E58A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…………………………..</w:t>
      </w:r>
    </w:p>
    <w:p w:rsidR="007E58AE" w:rsidRDefault="007E58AE" w:rsidP="00310613">
      <w:pPr>
        <w:spacing w:after="0"/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Kandydata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Data</w:t>
      </w:r>
    </w:p>
    <w:p w:rsidR="00FD56A2" w:rsidRDefault="00FD56A2" w:rsidP="00310613">
      <w:pPr>
        <w:spacing w:after="0"/>
        <w:ind w:left="709" w:firstLine="709"/>
        <w:rPr>
          <w:rFonts w:ascii="Times New Roman" w:hAnsi="Times New Roman" w:cs="Times New Roman"/>
          <w:b/>
        </w:rPr>
      </w:pPr>
    </w:p>
    <w:p w:rsidR="00D040B8" w:rsidRPr="00EC6308" w:rsidRDefault="00D040B8" w:rsidP="00E3753A">
      <w:pPr>
        <w:spacing w:after="240"/>
        <w:rPr>
          <w:rFonts w:ascii="Times New Roman" w:hAnsi="Times New Roman" w:cs="Times New Roman"/>
          <w:b/>
        </w:rPr>
      </w:pPr>
      <w:r w:rsidRPr="00EC6308">
        <w:rPr>
          <w:rFonts w:ascii="Times New Roman" w:hAnsi="Times New Roman" w:cs="Times New Roman"/>
          <w:b/>
        </w:rPr>
        <w:t>WYKSZTA</w:t>
      </w:r>
      <w:r w:rsidR="00EC6308" w:rsidRPr="00EC6308">
        <w:rPr>
          <w:rFonts w:ascii="Times New Roman" w:hAnsi="Times New Roman" w:cs="Times New Roman"/>
          <w:b/>
        </w:rPr>
        <w:t>Ł</w:t>
      </w:r>
      <w:r w:rsidRPr="00EC6308">
        <w:rPr>
          <w:rFonts w:ascii="Times New Roman" w:hAnsi="Times New Roman" w:cs="Times New Roman"/>
          <w:b/>
        </w:rPr>
        <w:t>CENIE WY</w:t>
      </w:r>
      <w:r w:rsidR="00EC6308" w:rsidRPr="00EC6308">
        <w:rPr>
          <w:rFonts w:ascii="Times New Roman" w:hAnsi="Times New Roman" w:cs="Times New Roman"/>
          <w:b/>
        </w:rPr>
        <w:t>Ż</w:t>
      </w:r>
      <w:r w:rsidRPr="00EC6308">
        <w:rPr>
          <w:rFonts w:ascii="Times New Roman" w:hAnsi="Times New Roman" w:cs="Times New Roman"/>
          <w:b/>
        </w:rPr>
        <w:t>SZE</w:t>
      </w:r>
      <w:r w:rsidR="00EC6308">
        <w:rPr>
          <w:rFonts w:ascii="Times New Roman" w:hAnsi="Times New Roman" w:cs="Times New Roman"/>
          <w:b/>
        </w:rPr>
        <w:t xml:space="preserve"> </w:t>
      </w:r>
      <w:r w:rsidR="00A756E0">
        <w:rPr>
          <w:rFonts w:ascii="Times New Roman" w:hAnsi="Times New Roman" w:cs="Times New Roman"/>
          <w:b/>
        </w:rPr>
        <w:t>ORAZ</w:t>
      </w:r>
      <w:r w:rsidR="00EC6308">
        <w:rPr>
          <w:rFonts w:ascii="Times New Roman" w:hAnsi="Times New Roman" w:cs="Times New Roman"/>
          <w:b/>
        </w:rPr>
        <w:t xml:space="preserve"> </w:t>
      </w:r>
      <w:r w:rsidRPr="00EC6308">
        <w:rPr>
          <w:rFonts w:ascii="Times New Roman" w:hAnsi="Times New Roman" w:cs="Times New Roman"/>
          <w:b/>
        </w:rPr>
        <w:t>STUDIA DOSKONA</w:t>
      </w:r>
      <w:r w:rsidR="00EC6308" w:rsidRPr="00EC6308">
        <w:rPr>
          <w:rFonts w:ascii="Times New Roman" w:hAnsi="Times New Roman" w:cs="Times New Roman"/>
          <w:b/>
        </w:rPr>
        <w:t>LĄ</w:t>
      </w:r>
      <w:r w:rsidRPr="00EC6308">
        <w:rPr>
          <w:rFonts w:ascii="Times New Roman" w:hAnsi="Times New Roman" w:cs="Times New Roman"/>
          <w:b/>
        </w:rPr>
        <w:t>CE</w:t>
      </w:r>
    </w:p>
    <w:tbl>
      <w:tblPr>
        <w:tblStyle w:val="Tabela-Siatka"/>
        <w:tblW w:w="475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EC6308" w:rsidTr="00105BBE">
        <w:trPr>
          <w:jc w:val="center"/>
        </w:trPr>
        <w:tc>
          <w:tcPr>
            <w:tcW w:w="100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</w:tcPr>
          <w:p w:rsid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308">
              <w:rPr>
                <w:rFonts w:ascii="Times New Roman" w:hAnsi="Times New Roman" w:cs="Times New Roman"/>
                <w:sz w:val="16"/>
                <w:szCs w:val="16"/>
              </w:rPr>
              <w:t>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tuł</w:t>
            </w:r>
          </w:p>
          <w:p w:rsid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1000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Specjalność studiów (kursu)</w:t>
            </w:r>
          </w:p>
        </w:tc>
        <w:tc>
          <w:tcPr>
            <w:tcW w:w="1000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Uczelnia Wydział</w:t>
            </w:r>
          </w:p>
        </w:tc>
        <w:tc>
          <w:tcPr>
            <w:tcW w:w="1000" w:type="pct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Daty</w:t>
            </w: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C6308" w:rsidTr="002E3674">
        <w:trPr>
          <w:jc w:val="center"/>
        </w:trPr>
        <w:tc>
          <w:tcPr>
            <w:tcW w:w="5000" w:type="pct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EC6308" w:rsidRPr="00A756E0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A756E0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A756E0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756E0">
              <w:rPr>
                <w:rFonts w:ascii="Times New Roman" w:hAnsi="Times New Roman" w:cs="Times New Roman"/>
                <w:sz w:val="18"/>
                <w:szCs w:val="16"/>
              </w:rPr>
              <w:t>Załączam kopie dokumentów ukończenia studiów i kursów</w:t>
            </w: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308" w:rsidTr="00EC6308">
        <w:trPr>
          <w:jc w:val="center"/>
        </w:trPr>
        <w:tc>
          <w:tcPr>
            <w:tcW w:w="100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308" w:rsidTr="00EC6308">
        <w:trPr>
          <w:jc w:val="center"/>
        </w:trPr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308" w:rsidTr="00EC6308">
        <w:trPr>
          <w:jc w:val="center"/>
        </w:trPr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dotted" w:sz="4" w:space="0" w:color="auto"/>
              <w:left w:val="nil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40B8" w:rsidRDefault="00D040B8" w:rsidP="00A37933">
      <w:pPr>
        <w:spacing w:after="0"/>
        <w:rPr>
          <w:rFonts w:ascii="Times New Roman" w:hAnsi="Times New Roman" w:cs="Times New Roman"/>
        </w:rPr>
      </w:pPr>
    </w:p>
    <w:p w:rsidR="00E3753A" w:rsidRPr="00D040B8" w:rsidRDefault="00E3753A" w:rsidP="00A37933">
      <w:pPr>
        <w:spacing w:after="0"/>
        <w:rPr>
          <w:rFonts w:ascii="Times New Roman" w:hAnsi="Times New Roman" w:cs="Times New Roman"/>
        </w:rPr>
      </w:pPr>
    </w:p>
    <w:p w:rsidR="00D040B8" w:rsidRPr="00D040B8" w:rsidRDefault="00D040B8" w:rsidP="00A37933">
      <w:pPr>
        <w:spacing w:after="0"/>
        <w:rPr>
          <w:rFonts w:ascii="Times New Roman" w:hAnsi="Times New Roman" w:cs="Times New Roman"/>
        </w:rPr>
      </w:pPr>
    </w:p>
    <w:p w:rsidR="00A756E0" w:rsidRDefault="00A756E0" w:rsidP="00A756E0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CZŁONKOSTWO W INNYCH ORGANIZACJACH ZAWODOWYCH</w:t>
      </w:r>
    </w:p>
    <w:p w:rsidR="00A756E0" w:rsidRPr="00EC6308" w:rsidRDefault="00A756E0" w:rsidP="00A756E0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4750" w:type="pct"/>
        <w:jc w:val="center"/>
        <w:tblBorders>
          <w:top w:val="dotted" w:sz="8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756E0" w:rsidTr="00105BBE">
        <w:trPr>
          <w:jc w:val="center"/>
        </w:trPr>
        <w:tc>
          <w:tcPr>
            <w:tcW w:w="5000" w:type="pct"/>
          </w:tcPr>
          <w:p w:rsidR="00A756E0" w:rsidRPr="00E3753A" w:rsidRDefault="00A756E0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A756E0" w:rsidRPr="00E3753A" w:rsidRDefault="00A756E0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756E0" w:rsidTr="00105BBE">
        <w:trPr>
          <w:jc w:val="center"/>
        </w:trPr>
        <w:tc>
          <w:tcPr>
            <w:tcW w:w="5000" w:type="pct"/>
          </w:tcPr>
          <w:p w:rsidR="00A756E0" w:rsidRPr="00E3753A" w:rsidRDefault="00A756E0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A756E0" w:rsidRPr="00E3753A" w:rsidRDefault="00A756E0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756E0" w:rsidTr="00105BBE">
        <w:trPr>
          <w:jc w:val="center"/>
        </w:trPr>
        <w:tc>
          <w:tcPr>
            <w:tcW w:w="5000" w:type="pct"/>
          </w:tcPr>
          <w:p w:rsidR="00A756E0" w:rsidRPr="00E3753A" w:rsidRDefault="00A756E0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A756E0" w:rsidRPr="00E3753A" w:rsidRDefault="00A756E0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040B8" w:rsidRDefault="00D040B8" w:rsidP="00A37933">
      <w:pPr>
        <w:spacing w:after="0"/>
        <w:rPr>
          <w:rFonts w:ascii="Times New Roman" w:hAnsi="Times New Roman" w:cs="Times New Roman"/>
        </w:rPr>
      </w:pPr>
    </w:p>
    <w:p w:rsidR="00E3753A" w:rsidRPr="00D040B8" w:rsidRDefault="00E3753A" w:rsidP="00A37933">
      <w:pPr>
        <w:spacing w:after="0"/>
        <w:rPr>
          <w:rFonts w:ascii="Times New Roman" w:hAnsi="Times New Roman" w:cs="Times New Roman"/>
        </w:rPr>
      </w:pPr>
    </w:p>
    <w:p w:rsidR="00BF2417" w:rsidRDefault="00BF2417" w:rsidP="00A37933">
      <w:pPr>
        <w:spacing w:after="0"/>
        <w:rPr>
          <w:rFonts w:ascii="Times New Roman" w:hAnsi="Times New Roman" w:cs="Times New Roman"/>
          <w:b/>
        </w:rPr>
      </w:pPr>
    </w:p>
    <w:p w:rsidR="004E6FFB" w:rsidRDefault="00A756E0" w:rsidP="004E6FFB">
      <w:pPr>
        <w:spacing w:after="0" w:line="240" w:lineRule="auto"/>
        <w:rPr>
          <w:rFonts w:ascii="Times New Roman" w:hAnsi="Times New Roman" w:cs="Times New Roman"/>
          <w:b/>
        </w:rPr>
      </w:pPr>
      <w:r w:rsidRPr="00A756E0">
        <w:rPr>
          <w:rFonts w:ascii="Times New Roman" w:hAnsi="Times New Roman" w:cs="Times New Roman"/>
          <w:b/>
        </w:rPr>
        <w:t xml:space="preserve">PRZEBIEG PRAKTYKI ZAWODOWEJ </w:t>
      </w:r>
    </w:p>
    <w:p w:rsidR="00D040B8" w:rsidRPr="004E6FFB" w:rsidRDefault="00470066" w:rsidP="004E6FFB">
      <w:pPr>
        <w:spacing w:after="240" w:line="240" w:lineRule="auto"/>
        <w:rPr>
          <w:rFonts w:ascii="Times New Roman" w:hAnsi="Times New Roman" w:cs="Times New Roman"/>
          <w:b/>
        </w:rPr>
      </w:pPr>
      <w:r w:rsidRPr="00470066">
        <w:rPr>
          <w:rFonts w:ascii="Times New Roman" w:hAnsi="Times New Roman" w:cs="Times New Roman"/>
          <w:sz w:val="20"/>
        </w:rPr>
        <w:t>(można dołączyć kopię swojego CV)</w:t>
      </w:r>
    </w:p>
    <w:tbl>
      <w:tblPr>
        <w:tblStyle w:val="Tabela-Siatka"/>
        <w:tblW w:w="4750" w:type="pct"/>
        <w:jc w:val="center"/>
        <w:tblBorders>
          <w:top w:val="dotted" w:sz="8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331"/>
        <w:gridCol w:w="2523"/>
        <w:gridCol w:w="1926"/>
        <w:gridCol w:w="1926"/>
        <w:gridCol w:w="1924"/>
      </w:tblGrid>
      <w:tr w:rsidR="00BF2417" w:rsidTr="002454C4">
        <w:trPr>
          <w:jc w:val="center"/>
        </w:trPr>
        <w:tc>
          <w:tcPr>
            <w:tcW w:w="691" w:type="pct"/>
            <w:tcBorders>
              <w:top w:val="nil"/>
            </w:tcBorders>
          </w:tcPr>
          <w:p w:rsid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Daty: od / do</w:t>
            </w:r>
          </w:p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10" w:type="pct"/>
            <w:tcBorders>
              <w:top w:val="nil"/>
            </w:tcBorders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Nazwa przedsiębiorstwa (organizacji)</w:t>
            </w:r>
          </w:p>
        </w:tc>
        <w:tc>
          <w:tcPr>
            <w:tcW w:w="1000" w:type="pct"/>
            <w:tcBorders>
              <w:top w:val="nil"/>
            </w:tcBorders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Stanowisko służbowe</w:t>
            </w:r>
          </w:p>
        </w:tc>
        <w:tc>
          <w:tcPr>
            <w:tcW w:w="1000" w:type="pct"/>
            <w:tcBorders>
              <w:top w:val="nil"/>
            </w:tcBorders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Zakres pełnionych funkcji (kody funkcji wg danych </w:t>
            </w:r>
            <w:r w:rsidR="007E58AE">
              <w:rPr>
                <w:rFonts w:ascii="Times New Roman" w:hAnsi="Times New Roman" w:cs="Times New Roman"/>
                <w:sz w:val="16"/>
              </w:rPr>
              <w:t xml:space="preserve">ze </w:t>
            </w:r>
            <w:r>
              <w:rPr>
                <w:rFonts w:ascii="Times New Roman" w:hAnsi="Times New Roman" w:cs="Times New Roman"/>
                <w:sz w:val="16"/>
              </w:rPr>
              <w:t>str.4)</w:t>
            </w:r>
          </w:p>
        </w:tc>
        <w:tc>
          <w:tcPr>
            <w:tcW w:w="999" w:type="pct"/>
            <w:tcBorders>
              <w:top w:val="nil"/>
            </w:tcBorders>
          </w:tcPr>
          <w:p w:rsidR="00BF2417" w:rsidRDefault="007E58AE" w:rsidP="00BF241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Adresy, telefony </w:t>
            </w:r>
            <w:r w:rsidR="00BF2417">
              <w:rPr>
                <w:rFonts w:ascii="Times New Roman" w:hAnsi="Times New Roman" w:cs="Times New Roman"/>
                <w:sz w:val="16"/>
              </w:rPr>
              <w:t xml:space="preserve"> dla  ew. potwierdzenia danych</w:t>
            </w:r>
          </w:p>
          <w:p w:rsidR="00E3753A" w:rsidRDefault="00E3753A" w:rsidP="00BF2417">
            <w:pPr>
              <w:rPr>
                <w:rFonts w:ascii="Times New Roman" w:hAnsi="Times New Roman" w:cs="Times New Roman"/>
                <w:sz w:val="16"/>
              </w:rPr>
            </w:pPr>
          </w:p>
          <w:p w:rsidR="00E3753A" w:rsidRPr="00BF2417" w:rsidRDefault="00E3753A" w:rsidP="00BF241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F2417" w:rsidTr="002454C4">
        <w:trPr>
          <w:jc w:val="center"/>
        </w:trPr>
        <w:tc>
          <w:tcPr>
            <w:tcW w:w="691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E3753A" w:rsidRPr="00E3753A" w:rsidRDefault="00E3753A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0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F2417" w:rsidTr="002454C4">
        <w:trPr>
          <w:jc w:val="center"/>
        </w:trPr>
        <w:tc>
          <w:tcPr>
            <w:tcW w:w="691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E3753A" w:rsidRPr="00E3753A" w:rsidRDefault="00E3753A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0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F2417" w:rsidTr="002454C4">
        <w:trPr>
          <w:jc w:val="center"/>
        </w:trPr>
        <w:tc>
          <w:tcPr>
            <w:tcW w:w="691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E3753A" w:rsidRPr="00E3753A" w:rsidRDefault="00E3753A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0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F2417" w:rsidTr="002454C4">
        <w:trPr>
          <w:jc w:val="center"/>
        </w:trPr>
        <w:tc>
          <w:tcPr>
            <w:tcW w:w="691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E3753A" w:rsidRPr="00E3753A" w:rsidRDefault="00E3753A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0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F2417" w:rsidTr="002454C4">
        <w:trPr>
          <w:jc w:val="center"/>
        </w:trPr>
        <w:tc>
          <w:tcPr>
            <w:tcW w:w="691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E3753A" w:rsidRPr="00E3753A" w:rsidRDefault="00E3753A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0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F2417" w:rsidTr="002454C4">
        <w:trPr>
          <w:jc w:val="center"/>
        </w:trPr>
        <w:tc>
          <w:tcPr>
            <w:tcW w:w="691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E3753A" w:rsidRPr="00E3753A" w:rsidRDefault="00E3753A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0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DF675C" w:rsidRDefault="00DF675C" w:rsidP="00DF675C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Uzupełnienie szczegółów, dotyczących miary, zakresu i wielkości pełnionych funkcji i zadań, które uzasadniają przygotowanie do kompleksowego zarządzania całokształtem funkcjonowania określonego podmiotu działalności gospodarczej w budownictwie (przedsiębiorstwa, procesu budowy, budowlanego przedsięwzięcia inwestycyjnego), ze szczególnym podaniem danych ilościowych przedmiotu zarządzania, w wyrazie: liczby osób, projektów, zaangażowania środków finansowych, itp.</w:t>
      </w:r>
    </w:p>
    <w:tbl>
      <w:tblPr>
        <w:tblStyle w:val="Tabela-Siatka"/>
        <w:tblW w:w="4750" w:type="pct"/>
        <w:jc w:val="center"/>
        <w:tblBorders>
          <w:top w:val="dotted" w:sz="8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F675C" w:rsidRDefault="00DF6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457FB" w:rsidRDefault="007A40C3" w:rsidP="00E457FB">
      <w:pPr>
        <w:spacing w:after="0"/>
        <w:jc w:val="center"/>
        <w:rPr>
          <w:rFonts w:ascii="Times New Roman" w:hAnsi="Times New Roman" w:cs="Times New Roman"/>
          <w:b/>
        </w:rPr>
      </w:pPr>
      <w:r w:rsidRPr="00252910">
        <w:rPr>
          <w:rFonts w:ascii="Times New Roman" w:hAnsi="Times New Roman" w:cs="Times New Roman"/>
          <w:b/>
        </w:rPr>
        <w:lastRenderedPageBreak/>
        <w:t xml:space="preserve">OZNACZENIA KODOWE FUNKCJI PEŁNIONYCH W ZARZĄDZANIU </w:t>
      </w:r>
    </w:p>
    <w:p w:rsidR="007A40C3" w:rsidRPr="00252910" w:rsidRDefault="007A40C3" w:rsidP="00E457FB">
      <w:pPr>
        <w:spacing w:after="0"/>
        <w:jc w:val="center"/>
        <w:rPr>
          <w:rFonts w:ascii="Times New Roman" w:hAnsi="Times New Roman" w:cs="Times New Roman"/>
          <w:b/>
        </w:rPr>
      </w:pPr>
      <w:r w:rsidRPr="00252910">
        <w:rPr>
          <w:rFonts w:ascii="Times New Roman" w:hAnsi="Times New Roman" w:cs="Times New Roman"/>
          <w:b/>
        </w:rPr>
        <w:t>DZIAŁALNOSCIĄ GOSPODARCZĄ</w:t>
      </w:r>
      <w:r w:rsidR="00E457FB">
        <w:rPr>
          <w:rFonts w:ascii="Times New Roman" w:hAnsi="Times New Roman" w:cs="Times New Roman"/>
          <w:b/>
        </w:rPr>
        <w:t xml:space="preserve"> </w:t>
      </w:r>
      <w:r w:rsidRPr="00252910">
        <w:rPr>
          <w:rFonts w:ascii="Times New Roman" w:hAnsi="Times New Roman" w:cs="Times New Roman"/>
          <w:b/>
        </w:rPr>
        <w:t>W BUDOWNICTWIE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2454C4" w:rsidRDefault="007A40C3" w:rsidP="007A40C3">
      <w:pPr>
        <w:spacing w:after="0"/>
        <w:rPr>
          <w:rFonts w:ascii="Times New Roman" w:hAnsi="Times New Roman" w:cs="Times New Roman"/>
          <w:b/>
        </w:rPr>
      </w:pPr>
      <w:r w:rsidRPr="002454C4">
        <w:rPr>
          <w:rFonts w:ascii="Times New Roman" w:hAnsi="Times New Roman" w:cs="Times New Roman"/>
          <w:b/>
        </w:rPr>
        <w:t>1.  Kierowanie procesami realizacji obiektów budowlanych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1.1. </w:t>
      </w:r>
      <w:r w:rsidRPr="007A40C3">
        <w:rPr>
          <w:rFonts w:ascii="Times New Roman" w:hAnsi="Times New Roman" w:cs="Times New Roman"/>
        </w:rPr>
        <w:tab/>
        <w:t>Przygotow</w:t>
      </w:r>
      <w:r w:rsidR="002454C4">
        <w:rPr>
          <w:rFonts w:ascii="Times New Roman" w:hAnsi="Times New Roman" w:cs="Times New Roman"/>
        </w:rPr>
        <w:t xml:space="preserve">anie ofert, na podstawie badań </w:t>
      </w:r>
      <w:r w:rsidRPr="007A40C3">
        <w:rPr>
          <w:rFonts w:ascii="Times New Roman" w:hAnsi="Times New Roman" w:cs="Times New Roman"/>
        </w:rPr>
        <w:t>marketingowych.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1.2.</w:t>
      </w:r>
      <w:r w:rsidRPr="007A40C3">
        <w:rPr>
          <w:rFonts w:ascii="Times New Roman" w:hAnsi="Times New Roman" w:cs="Times New Roman"/>
        </w:rPr>
        <w:tab/>
        <w:t>Negocjowanie i zawieranie kontaktów.</w:t>
      </w:r>
    </w:p>
    <w:p w:rsidR="002454C4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1.3. </w:t>
      </w:r>
      <w:r w:rsidRPr="007A40C3">
        <w:rPr>
          <w:rFonts w:ascii="Times New Roman" w:hAnsi="Times New Roman" w:cs="Times New Roman"/>
        </w:rPr>
        <w:tab/>
        <w:t xml:space="preserve">Kompleksowe przygotowanie realizacji procesu (technologiczne, techniczne, organizacyjne, kosztów </w:t>
      </w:r>
    </w:p>
    <w:p w:rsidR="007A40C3" w:rsidRPr="007A40C3" w:rsidRDefault="007A40C3" w:rsidP="002454C4">
      <w:pPr>
        <w:spacing w:after="0"/>
        <w:ind w:firstLine="708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i jakości).</w:t>
      </w:r>
    </w:p>
    <w:p w:rsidR="002454C4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1.4. </w:t>
      </w:r>
      <w:r w:rsidRPr="007A40C3">
        <w:rPr>
          <w:rFonts w:ascii="Times New Roman" w:hAnsi="Times New Roman" w:cs="Times New Roman"/>
        </w:rPr>
        <w:tab/>
        <w:t xml:space="preserve">Sterowanie przebiegiem procesu budowy, dla zachowania warunków: terminów, kosztów, jakości </w:t>
      </w:r>
    </w:p>
    <w:p w:rsidR="007A40C3" w:rsidRPr="007A40C3" w:rsidRDefault="007A40C3" w:rsidP="002454C4">
      <w:pPr>
        <w:spacing w:after="0"/>
        <w:ind w:firstLine="708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i bezpieczeństwa.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1.5. </w:t>
      </w:r>
      <w:r w:rsidRPr="007A40C3">
        <w:rPr>
          <w:rFonts w:ascii="Times New Roman" w:hAnsi="Times New Roman" w:cs="Times New Roman"/>
        </w:rPr>
        <w:tab/>
        <w:t>Dokumentowanie przebiegu procesu, odbiory, rozliczenia, gwarancje.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2454C4" w:rsidRDefault="007A40C3" w:rsidP="007A40C3">
      <w:pPr>
        <w:spacing w:after="0"/>
        <w:rPr>
          <w:rFonts w:ascii="Times New Roman" w:hAnsi="Times New Roman" w:cs="Times New Roman"/>
          <w:b/>
        </w:rPr>
      </w:pPr>
      <w:r w:rsidRPr="002454C4">
        <w:rPr>
          <w:rFonts w:ascii="Times New Roman" w:hAnsi="Times New Roman" w:cs="Times New Roman"/>
          <w:b/>
        </w:rPr>
        <w:t>2.   Prowadzenie pr</w:t>
      </w:r>
      <w:r w:rsidR="00252910" w:rsidRPr="002454C4">
        <w:rPr>
          <w:rFonts w:ascii="Times New Roman" w:hAnsi="Times New Roman" w:cs="Times New Roman"/>
          <w:b/>
        </w:rPr>
        <w:t>ocesów inwestycyjno-budowlanych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2.1.</w:t>
      </w:r>
      <w:r w:rsidRPr="007A40C3">
        <w:rPr>
          <w:rFonts w:ascii="Times New Roman" w:hAnsi="Times New Roman" w:cs="Times New Roman"/>
        </w:rPr>
        <w:tab/>
        <w:t>Analizy efektywności inwestycji.</w:t>
      </w:r>
    </w:p>
    <w:p w:rsidR="007A40C3" w:rsidRPr="007A40C3" w:rsidRDefault="007E58AE" w:rsidP="007A40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ab/>
        <w:t xml:space="preserve">Wybór </w:t>
      </w:r>
      <w:r w:rsidR="007A40C3" w:rsidRPr="007A40C3">
        <w:rPr>
          <w:rFonts w:ascii="Times New Roman" w:hAnsi="Times New Roman" w:cs="Times New Roman"/>
        </w:rPr>
        <w:t>i przygotowanie strategii organizacji realizacji pełnego przebiegu przedsięwzięcia.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2.</w:t>
      </w:r>
      <w:r w:rsidR="007E58AE">
        <w:rPr>
          <w:rFonts w:ascii="Times New Roman" w:hAnsi="Times New Roman" w:cs="Times New Roman"/>
        </w:rPr>
        <w:t xml:space="preserve">3. </w:t>
      </w:r>
      <w:r w:rsidR="007E58AE">
        <w:rPr>
          <w:rFonts w:ascii="Times New Roman" w:hAnsi="Times New Roman" w:cs="Times New Roman"/>
        </w:rPr>
        <w:tab/>
        <w:t xml:space="preserve">Przygotowanie dokumentacji </w:t>
      </w:r>
      <w:r w:rsidRPr="007A40C3">
        <w:rPr>
          <w:rFonts w:ascii="Times New Roman" w:hAnsi="Times New Roman" w:cs="Times New Roman"/>
        </w:rPr>
        <w:t>technicznej, formalno- prawnej i  finansowania przedsięwzięcia.</w:t>
      </w:r>
    </w:p>
    <w:p w:rsidR="007A40C3" w:rsidRPr="007A40C3" w:rsidRDefault="007A40C3" w:rsidP="00252910">
      <w:pPr>
        <w:spacing w:after="0"/>
        <w:ind w:left="705" w:hanging="705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2.4.</w:t>
      </w:r>
      <w:r w:rsidRPr="007A40C3">
        <w:rPr>
          <w:rFonts w:ascii="Times New Roman" w:hAnsi="Times New Roman" w:cs="Times New Roman"/>
        </w:rPr>
        <w:tab/>
        <w:t>Pozyskiwanie wykonawców, dostawców i innych uczestników przedsięwzięcia, przygotowanie</w:t>
      </w:r>
      <w:r w:rsidR="007E58AE">
        <w:rPr>
          <w:rFonts w:ascii="Times New Roman" w:hAnsi="Times New Roman" w:cs="Times New Roman"/>
        </w:rPr>
        <w:t xml:space="preserve">, negocjowanie i rozstrzyganie przetargów oraz </w:t>
      </w:r>
      <w:r w:rsidRPr="007A40C3">
        <w:rPr>
          <w:rFonts w:ascii="Times New Roman" w:hAnsi="Times New Roman" w:cs="Times New Roman"/>
        </w:rPr>
        <w:t>zawieranie kontraktów.</w:t>
      </w:r>
    </w:p>
    <w:p w:rsidR="007A40C3" w:rsidRPr="007A40C3" w:rsidRDefault="007E58AE" w:rsidP="00252910">
      <w:pPr>
        <w:spacing w:after="0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>
        <w:rPr>
          <w:rFonts w:ascii="Times New Roman" w:hAnsi="Times New Roman" w:cs="Times New Roman"/>
        </w:rPr>
        <w:tab/>
        <w:t xml:space="preserve">Nadzór </w:t>
      </w:r>
      <w:r w:rsidR="007A40C3" w:rsidRPr="007A40C3">
        <w:rPr>
          <w:rFonts w:ascii="Times New Roman" w:hAnsi="Times New Roman" w:cs="Times New Roman"/>
        </w:rPr>
        <w:t>inwestorski, obejmujący wszystkie czynności, obowiązki, pełnione w mieniu interesu inwestora oraz w celu zachowania norm prawno - technicznych.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2.6.</w:t>
      </w:r>
      <w:r w:rsidRPr="007A40C3">
        <w:rPr>
          <w:rFonts w:ascii="Times New Roman" w:hAnsi="Times New Roman" w:cs="Times New Roman"/>
        </w:rPr>
        <w:tab/>
        <w:t>Odbior</w:t>
      </w:r>
      <w:r w:rsidR="007E58AE">
        <w:rPr>
          <w:rFonts w:ascii="Times New Roman" w:hAnsi="Times New Roman" w:cs="Times New Roman"/>
        </w:rPr>
        <w:t xml:space="preserve">y, rozliczenia, dokumentowanie </w:t>
      </w:r>
      <w:r w:rsidRPr="007A40C3">
        <w:rPr>
          <w:rFonts w:ascii="Times New Roman" w:hAnsi="Times New Roman" w:cs="Times New Roman"/>
        </w:rPr>
        <w:t>nadzoru.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2.7. </w:t>
      </w:r>
      <w:r w:rsidRPr="007A40C3">
        <w:rPr>
          <w:rFonts w:ascii="Times New Roman" w:hAnsi="Times New Roman" w:cs="Times New Roman"/>
        </w:rPr>
        <w:tab/>
        <w:t>Przeka</w:t>
      </w:r>
      <w:r w:rsidR="007E58AE">
        <w:rPr>
          <w:rFonts w:ascii="Times New Roman" w:hAnsi="Times New Roman" w:cs="Times New Roman"/>
        </w:rPr>
        <w:t xml:space="preserve">zanie obiektu do eksploatacji, </w:t>
      </w:r>
      <w:r w:rsidRPr="007A40C3">
        <w:rPr>
          <w:rFonts w:ascii="Times New Roman" w:hAnsi="Times New Roman" w:cs="Times New Roman"/>
        </w:rPr>
        <w:t>rozruch.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2.8. </w:t>
      </w:r>
      <w:r w:rsidRPr="007A40C3">
        <w:rPr>
          <w:rFonts w:ascii="Times New Roman" w:hAnsi="Times New Roman" w:cs="Times New Roman"/>
        </w:rPr>
        <w:tab/>
        <w:t>Prze</w:t>
      </w:r>
      <w:r w:rsidR="007E58AE">
        <w:rPr>
          <w:rFonts w:ascii="Times New Roman" w:hAnsi="Times New Roman" w:cs="Times New Roman"/>
        </w:rPr>
        <w:t xml:space="preserve">glądy powykonawcze, gwarancje, </w:t>
      </w:r>
      <w:r w:rsidRPr="007A40C3">
        <w:rPr>
          <w:rFonts w:ascii="Times New Roman" w:hAnsi="Times New Roman" w:cs="Times New Roman"/>
        </w:rPr>
        <w:t>rękojmie.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2454C4" w:rsidRPr="007A40C3" w:rsidRDefault="002454C4" w:rsidP="007A40C3">
      <w:pPr>
        <w:spacing w:after="0"/>
        <w:rPr>
          <w:rFonts w:ascii="Times New Roman" w:hAnsi="Times New Roman" w:cs="Times New Roman"/>
        </w:rPr>
      </w:pPr>
    </w:p>
    <w:p w:rsidR="004E6FFB" w:rsidRPr="004E6FFB" w:rsidRDefault="00E457FB" w:rsidP="004E6FFB">
      <w:pPr>
        <w:spacing w:after="0"/>
        <w:rPr>
          <w:rFonts w:ascii="Times New Roman" w:hAnsi="Times New Roman" w:cs="Times New Roman"/>
          <w:b/>
        </w:rPr>
      </w:pPr>
      <w:r w:rsidRPr="002454C4">
        <w:rPr>
          <w:rFonts w:ascii="Times New Roman" w:hAnsi="Times New Roman" w:cs="Times New Roman"/>
          <w:b/>
        </w:rPr>
        <w:t>3.   Zarządzanie</w:t>
      </w:r>
      <w:r w:rsidR="007A40C3" w:rsidRPr="002454C4">
        <w:rPr>
          <w:rFonts w:ascii="Times New Roman" w:hAnsi="Times New Roman" w:cs="Times New Roman"/>
          <w:b/>
        </w:rPr>
        <w:t xml:space="preserve"> przedsiębiorstwem budowlanym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3.1.</w:t>
      </w:r>
      <w:r w:rsidRPr="007A40C3">
        <w:rPr>
          <w:rFonts w:ascii="Times New Roman" w:hAnsi="Times New Roman" w:cs="Times New Roman"/>
        </w:rPr>
        <w:tab/>
        <w:t>Marketing (zarządzanie marketingowe).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3.2. </w:t>
      </w:r>
      <w:r w:rsidRPr="007A40C3">
        <w:rPr>
          <w:rFonts w:ascii="Times New Roman" w:hAnsi="Times New Roman" w:cs="Times New Roman"/>
        </w:rPr>
        <w:tab/>
        <w:t>Zarządzanie zasobami ludzkimi.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3.3.</w:t>
      </w:r>
      <w:r w:rsidRPr="007A40C3">
        <w:rPr>
          <w:rFonts w:ascii="Times New Roman" w:hAnsi="Times New Roman" w:cs="Times New Roman"/>
        </w:rPr>
        <w:tab/>
        <w:t>Zarządzanie zasobami technicznymi.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3.4.</w:t>
      </w:r>
      <w:r w:rsidRPr="007A40C3">
        <w:rPr>
          <w:rFonts w:ascii="Times New Roman" w:hAnsi="Times New Roman" w:cs="Times New Roman"/>
        </w:rPr>
        <w:tab/>
        <w:t>Zarządzanie produkcją i usługami.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3.5. </w:t>
      </w:r>
      <w:r w:rsidRPr="007A40C3">
        <w:rPr>
          <w:rFonts w:ascii="Times New Roman" w:hAnsi="Times New Roman" w:cs="Times New Roman"/>
        </w:rPr>
        <w:tab/>
        <w:t>Zarządzanie finansami.</w:t>
      </w:r>
    </w:p>
    <w:p w:rsidR="00D040B8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3.6. </w:t>
      </w:r>
      <w:r w:rsidRPr="007A40C3">
        <w:rPr>
          <w:rFonts w:ascii="Times New Roman" w:hAnsi="Times New Roman" w:cs="Times New Roman"/>
        </w:rPr>
        <w:tab/>
        <w:t>Zarządzanie strategiczne- organizacja zarządzania</w:t>
      </w:r>
      <w:r w:rsidR="00252910">
        <w:rPr>
          <w:rFonts w:ascii="Times New Roman" w:hAnsi="Times New Roman" w:cs="Times New Roman"/>
        </w:rPr>
        <w:t>.</w:t>
      </w:r>
    </w:p>
    <w:p w:rsidR="004E6FFB" w:rsidRDefault="004E6FFB" w:rsidP="007A40C3">
      <w:pPr>
        <w:spacing w:after="0"/>
        <w:rPr>
          <w:rFonts w:ascii="Times New Roman" w:hAnsi="Times New Roman" w:cs="Times New Roman"/>
        </w:rPr>
      </w:pPr>
    </w:p>
    <w:p w:rsidR="004E6FFB" w:rsidRDefault="004E6FFB" w:rsidP="007A40C3">
      <w:pPr>
        <w:spacing w:after="0"/>
        <w:rPr>
          <w:rFonts w:ascii="Times New Roman" w:hAnsi="Times New Roman" w:cs="Times New Roman"/>
        </w:rPr>
      </w:pPr>
    </w:p>
    <w:p w:rsidR="004E6FFB" w:rsidRDefault="004E6FFB" w:rsidP="007A40C3">
      <w:pPr>
        <w:spacing w:after="0"/>
        <w:rPr>
          <w:rFonts w:ascii="Times New Roman" w:hAnsi="Times New Roman" w:cs="Times New Roman"/>
        </w:rPr>
      </w:pPr>
    </w:p>
    <w:p w:rsidR="007E58AE" w:rsidRDefault="004E6FFB" w:rsidP="007A40C3">
      <w:pPr>
        <w:spacing w:after="0"/>
        <w:rPr>
          <w:rFonts w:ascii="Times New Roman" w:hAnsi="Times New Roman" w:cs="Times New Roman"/>
          <w:b/>
        </w:rPr>
      </w:pPr>
      <w:r w:rsidRPr="004E6FFB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 Działalność w zakresie prac</w:t>
      </w:r>
      <w:r w:rsidR="007E58AE">
        <w:rPr>
          <w:rFonts w:ascii="Times New Roman" w:hAnsi="Times New Roman" w:cs="Times New Roman"/>
          <w:b/>
        </w:rPr>
        <w:t xml:space="preserve"> naukowo-badawczych i projektowych dotyczących organizacji </w:t>
      </w:r>
    </w:p>
    <w:p w:rsidR="004E6FFB" w:rsidRPr="004E6FFB" w:rsidRDefault="007E58AE" w:rsidP="007E58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i zarządzania procesami budowlanymi</w:t>
      </w:r>
    </w:p>
    <w:p w:rsidR="004E6FFB" w:rsidRPr="002454C4" w:rsidRDefault="004E6FFB" w:rsidP="004E6FFB">
      <w:pPr>
        <w:spacing w:after="0"/>
        <w:rPr>
          <w:rFonts w:ascii="Times New Roman" w:hAnsi="Times New Roman" w:cs="Times New Roman"/>
          <w:b/>
        </w:rPr>
      </w:pPr>
    </w:p>
    <w:p w:rsidR="004E6FFB" w:rsidRPr="00D040B8" w:rsidRDefault="004E6FFB" w:rsidP="007A40C3">
      <w:pPr>
        <w:spacing w:after="0"/>
        <w:rPr>
          <w:rFonts w:ascii="Times New Roman" w:hAnsi="Times New Roman" w:cs="Times New Roman"/>
        </w:rPr>
      </w:pPr>
    </w:p>
    <w:sectPr w:rsidR="004E6FFB" w:rsidRPr="00D040B8" w:rsidSect="0034135C">
      <w:footerReference w:type="default" r:id="rId8"/>
      <w:pgSz w:w="11906" w:h="16838" w:code="9"/>
      <w:pgMar w:top="1134" w:right="851" w:bottom="1134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8A" w:rsidRDefault="0022308A" w:rsidP="002F24CA">
      <w:pPr>
        <w:spacing w:after="0" w:line="240" w:lineRule="auto"/>
      </w:pPr>
      <w:r>
        <w:separator/>
      </w:r>
    </w:p>
  </w:endnote>
  <w:endnote w:type="continuationSeparator" w:id="0">
    <w:p w:rsidR="0022308A" w:rsidRDefault="0022308A" w:rsidP="002F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03834"/>
      <w:docPartObj>
        <w:docPartGallery w:val="Page Numbers (Bottom of Page)"/>
        <w:docPartUnique/>
      </w:docPartObj>
    </w:sdtPr>
    <w:sdtEndPr/>
    <w:sdtContent>
      <w:p w:rsidR="002F24CA" w:rsidRDefault="00BF067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7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4CA" w:rsidRDefault="002F2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8A" w:rsidRDefault="0022308A" w:rsidP="002F24CA">
      <w:pPr>
        <w:spacing w:after="0" w:line="240" w:lineRule="auto"/>
      </w:pPr>
      <w:r>
        <w:separator/>
      </w:r>
    </w:p>
  </w:footnote>
  <w:footnote w:type="continuationSeparator" w:id="0">
    <w:p w:rsidR="0022308A" w:rsidRDefault="0022308A" w:rsidP="002F2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E56D2"/>
    <w:multiLevelType w:val="hybridMultilevel"/>
    <w:tmpl w:val="225CA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0B8"/>
    <w:rsid w:val="000437CE"/>
    <w:rsid w:val="00055B42"/>
    <w:rsid w:val="00066275"/>
    <w:rsid w:val="00067029"/>
    <w:rsid w:val="00105BBE"/>
    <w:rsid w:val="001F0E0F"/>
    <w:rsid w:val="00217C4A"/>
    <w:rsid w:val="0022308A"/>
    <w:rsid w:val="002423AB"/>
    <w:rsid w:val="002454C4"/>
    <w:rsid w:val="00247AD7"/>
    <w:rsid w:val="00252910"/>
    <w:rsid w:val="00292E23"/>
    <w:rsid w:val="002950EE"/>
    <w:rsid w:val="002C48AC"/>
    <w:rsid w:val="002E2C40"/>
    <w:rsid w:val="002E3674"/>
    <w:rsid w:val="002F24CA"/>
    <w:rsid w:val="00302904"/>
    <w:rsid w:val="00310613"/>
    <w:rsid w:val="00310DC7"/>
    <w:rsid w:val="00321C52"/>
    <w:rsid w:val="0034135C"/>
    <w:rsid w:val="00470066"/>
    <w:rsid w:val="00476219"/>
    <w:rsid w:val="004E4C48"/>
    <w:rsid w:val="004E6FFB"/>
    <w:rsid w:val="00514B14"/>
    <w:rsid w:val="005375AE"/>
    <w:rsid w:val="005378B2"/>
    <w:rsid w:val="00606594"/>
    <w:rsid w:val="0061557A"/>
    <w:rsid w:val="00723E4D"/>
    <w:rsid w:val="007826ED"/>
    <w:rsid w:val="007A40C3"/>
    <w:rsid w:val="007E58AE"/>
    <w:rsid w:val="007F236D"/>
    <w:rsid w:val="0089544F"/>
    <w:rsid w:val="008B530F"/>
    <w:rsid w:val="00924EB0"/>
    <w:rsid w:val="009B484B"/>
    <w:rsid w:val="00A228DE"/>
    <w:rsid w:val="00A35F38"/>
    <w:rsid w:val="00A37933"/>
    <w:rsid w:val="00A5437F"/>
    <w:rsid w:val="00A756E0"/>
    <w:rsid w:val="00AB77F7"/>
    <w:rsid w:val="00AE26D8"/>
    <w:rsid w:val="00B11964"/>
    <w:rsid w:val="00B1502E"/>
    <w:rsid w:val="00B64B72"/>
    <w:rsid w:val="00BF0670"/>
    <w:rsid w:val="00BF2417"/>
    <w:rsid w:val="00BF552C"/>
    <w:rsid w:val="00C920BB"/>
    <w:rsid w:val="00CD4E56"/>
    <w:rsid w:val="00D040B8"/>
    <w:rsid w:val="00D445E8"/>
    <w:rsid w:val="00D8301F"/>
    <w:rsid w:val="00D83E8E"/>
    <w:rsid w:val="00D90C2F"/>
    <w:rsid w:val="00DD0969"/>
    <w:rsid w:val="00DF675C"/>
    <w:rsid w:val="00E01585"/>
    <w:rsid w:val="00E17D3E"/>
    <w:rsid w:val="00E326A6"/>
    <w:rsid w:val="00E3753A"/>
    <w:rsid w:val="00E376C4"/>
    <w:rsid w:val="00E44A41"/>
    <w:rsid w:val="00E457FB"/>
    <w:rsid w:val="00E635C7"/>
    <w:rsid w:val="00E7150B"/>
    <w:rsid w:val="00EC6308"/>
    <w:rsid w:val="00F2291C"/>
    <w:rsid w:val="00F35863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D9F34-7E26-4D6C-BAAF-1DD1A8CA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F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24CA"/>
  </w:style>
  <w:style w:type="paragraph" w:styleId="Stopka">
    <w:name w:val="footer"/>
    <w:basedOn w:val="Normalny"/>
    <w:link w:val="StopkaZnak"/>
    <w:uiPriority w:val="99"/>
    <w:unhideWhenUsed/>
    <w:rsid w:val="002F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CA"/>
  </w:style>
  <w:style w:type="paragraph" w:styleId="Tekstdymka">
    <w:name w:val="Balloon Text"/>
    <w:basedOn w:val="Normalny"/>
    <w:link w:val="TekstdymkaZnak"/>
    <w:uiPriority w:val="99"/>
    <w:semiHidden/>
    <w:unhideWhenUsed/>
    <w:rsid w:val="00B6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Jerzy Rosłon</cp:lastModifiedBy>
  <cp:revision>5</cp:revision>
  <cp:lastPrinted>2013-08-06T09:56:00Z</cp:lastPrinted>
  <dcterms:created xsi:type="dcterms:W3CDTF">2013-08-06T10:11:00Z</dcterms:created>
  <dcterms:modified xsi:type="dcterms:W3CDTF">2019-03-26T10:12:00Z</dcterms:modified>
</cp:coreProperties>
</file>